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3606843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3CC75207" w14:textId="60C74951" w:rsidR="00B43036" w:rsidRPr="00B43036" w:rsidRDefault="00A17719" w:rsidP="00B43036">
      <w:pPr>
        <w:rPr>
          <w:noProof/>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73306C" w:rsidRPr="0073306C">
        <w:rPr>
          <w:lang w:val="en-US"/>
        </w:rPr>
        <w:t xml:space="preserve">The </w:t>
      </w:r>
      <w:proofErr w:type="spellStart"/>
      <w:r w:rsidR="0073306C" w:rsidRPr="0073306C">
        <w:rPr>
          <w:lang w:val="en-US"/>
        </w:rPr>
        <w:t>sucessful</w:t>
      </w:r>
      <w:proofErr w:type="spellEnd"/>
      <w:r w:rsidR="0073306C" w:rsidRPr="0073306C">
        <w:rPr>
          <w:lang w:val="en-US"/>
        </w:rPr>
        <w:t xml:space="preserve"> tenderer will have to complete Louth County Council's SF069 Health and Safety Prequalification Questionnaire prior to appointment.</w:t>
      </w:r>
    </w:p>
    <w:p w14:paraId="45A2A49E" w14:textId="77777777" w:rsidR="00B43036" w:rsidRPr="00B43036" w:rsidRDefault="00B43036" w:rsidP="00B43036">
      <w:pPr>
        <w:rPr>
          <w:noProof/>
          <w:lang w:val="en-US"/>
        </w:rPr>
      </w:pPr>
      <w:r w:rsidRPr="00B43036">
        <w:rPr>
          <w:noProof/>
          <w:lang w:val="en-US"/>
        </w:rPr>
        <w:t xml:space="preserve"> </w:t>
      </w:r>
    </w:p>
    <w:p w14:paraId="6F29D795" w14:textId="363DFAA4" w:rsidR="00AC4FF2" w:rsidRPr="00AC4FF2" w:rsidRDefault="00A17719" w:rsidP="00B43036">
      <w:pPr>
        <w:rPr>
          <w:lang w:val="en-US"/>
        </w:rPr>
      </w:pP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4C02D9DA"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6D2780ED"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450A13A3"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B43036">
        <w:rPr>
          <w:rFonts w:eastAsia="Times New Roman" w:cstheme="minorHAnsi"/>
          <w:u w:val="single"/>
          <w:lang w:val="en-US"/>
        </w:rPr>
        <w:t> </w:t>
      </w:r>
      <w:r w:rsidR="00B43036">
        <w:rPr>
          <w:rFonts w:eastAsia="Times New Roman" w:cstheme="minorHAnsi"/>
          <w:u w:val="single"/>
          <w:lang w:val="en-US"/>
        </w:rPr>
        <w:t> </w:t>
      </w:r>
      <w:r w:rsidR="00B43036">
        <w:rPr>
          <w:rFonts w:eastAsia="Times New Roman" w:cstheme="minorHAnsi"/>
          <w:u w:val="single"/>
          <w:lang w:val="en-US"/>
        </w:rPr>
        <w:t> </w:t>
      </w:r>
      <w:r w:rsidR="00B43036">
        <w:rPr>
          <w:rFonts w:eastAsia="Times New Roman" w:cstheme="minorHAnsi"/>
          <w:u w:val="single"/>
          <w:lang w:val="en-US"/>
        </w:rPr>
        <w:t> </w:t>
      </w:r>
      <w:r w:rsidR="00B43036">
        <w:rPr>
          <w:rFonts w:eastAsia="Times New Roman" w:cstheme="minorHAnsi"/>
          <w:u w:val="single"/>
          <w:lang w:val="en-US"/>
        </w:rPr>
        <w:t> </w:t>
      </w:r>
      <w:r w:rsidRPr="00662ADF">
        <w:rPr>
          <w:rFonts w:eastAsia="Times New Roman" w:cstheme="minorHAnsi"/>
          <w:u w:val="single"/>
          <w:lang w:val="en-US"/>
        </w:rPr>
        <w:fldChar w:fldCharType="end"/>
      </w:r>
    </w:p>
    <w:p w14:paraId="6F29D79C" w14:textId="7E65413F"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B43036">
        <w:rPr>
          <w:rFonts w:cstheme="minorHAnsi"/>
          <w:lang w:val="en-US"/>
        </w:rPr>
        <w:t> </w:t>
      </w:r>
      <w:r w:rsidR="00B43036">
        <w:rPr>
          <w:rFonts w:cstheme="minorHAnsi"/>
          <w:lang w:val="en-US"/>
        </w:rPr>
        <w:t> </w:t>
      </w:r>
      <w:r w:rsidR="00B43036">
        <w:rPr>
          <w:rFonts w:cstheme="minorHAnsi"/>
          <w:lang w:val="en-US"/>
        </w:rPr>
        <w:t> </w:t>
      </w:r>
      <w:r w:rsidR="00B43036">
        <w:rPr>
          <w:rFonts w:cstheme="minorHAnsi"/>
          <w:lang w:val="en-US"/>
        </w:rPr>
        <w:t> </w:t>
      </w:r>
      <w:r w:rsidR="00B43036">
        <w:rPr>
          <w:rFonts w:cstheme="minorHAnsi"/>
          <w:lang w:val="en-US"/>
        </w:rPr>
        <w:t> </w:t>
      </w:r>
      <w:r w:rsidRPr="00662ADF">
        <w:rPr>
          <w:rFonts w:cstheme="minorHAnsi"/>
          <w:lang w:val="en-US"/>
        </w:rPr>
        <w:fldChar w:fldCharType="end"/>
      </w:r>
    </w:p>
    <w:p w14:paraId="6F29D79D" w14:textId="0C26090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B43036">
        <w:rPr>
          <w:rFonts w:eastAsia="Times New Roman" w:cstheme="minorHAnsi"/>
          <w:szCs w:val="20"/>
          <w:u w:val="single"/>
          <w:lang w:val="en-US"/>
        </w:rPr>
        <w:t> </w:t>
      </w:r>
      <w:r w:rsidR="00B43036">
        <w:rPr>
          <w:rFonts w:eastAsia="Times New Roman" w:cstheme="minorHAnsi"/>
          <w:szCs w:val="20"/>
          <w:u w:val="single"/>
          <w:lang w:val="en-US"/>
        </w:rPr>
        <w:t> </w:t>
      </w:r>
      <w:r w:rsidR="00B43036">
        <w:rPr>
          <w:rFonts w:eastAsia="Times New Roman" w:cstheme="minorHAnsi"/>
          <w:szCs w:val="20"/>
          <w:u w:val="single"/>
          <w:lang w:val="en-US"/>
        </w:rPr>
        <w:t> </w:t>
      </w:r>
      <w:r w:rsidR="00B43036">
        <w:rPr>
          <w:rFonts w:eastAsia="Times New Roman" w:cstheme="minorHAnsi"/>
          <w:szCs w:val="20"/>
          <w:u w:val="single"/>
          <w:lang w:val="en-US"/>
        </w:rPr>
        <w:t> </w:t>
      </w:r>
      <w:r w:rsidR="00B43036">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69D2F05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E7471E6"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73306C" w:rsidRPr="0073306C">
        <w:t xml:space="preserve">The </w:t>
      </w:r>
      <w:proofErr w:type="spellStart"/>
      <w:r w:rsidR="0073306C" w:rsidRPr="0073306C">
        <w:t>sucessful</w:t>
      </w:r>
      <w:proofErr w:type="spellEnd"/>
      <w:r w:rsidR="0073306C" w:rsidRPr="0073306C">
        <w:t xml:space="preserve"> tenderer will have to complete Louth County Council's SF069 Health and Safety Prequalification Questionnaire prior to appointment.</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1268D738"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58804511"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4359AD">
        <w:rPr>
          <w:rFonts w:ascii="Calibri" w:hAnsi="Calibri" w:cs="Arial"/>
          <w:sz w:val="22"/>
          <w:szCs w:val="22"/>
        </w:rPr>
        <w:t> </w:t>
      </w:r>
      <w:r w:rsidR="004359AD">
        <w:rPr>
          <w:rFonts w:ascii="Calibri" w:hAnsi="Calibri" w:cs="Arial"/>
          <w:sz w:val="22"/>
          <w:szCs w:val="22"/>
        </w:rPr>
        <w:t> </w:t>
      </w:r>
      <w:r w:rsidR="004359AD">
        <w:rPr>
          <w:rFonts w:ascii="Calibri" w:hAnsi="Calibri" w:cs="Arial"/>
          <w:sz w:val="22"/>
          <w:szCs w:val="22"/>
        </w:rPr>
        <w:t> </w:t>
      </w:r>
      <w:r w:rsidR="004359AD">
        <w:rPr>
          <w:rFonts w:ascii="Calibri" w:hAnsi="Calibri" w:cs="Arial"/>
          <w:sz w:val="22"/>
          <w:szCs w:val="22"/>
        </w:rPr>
        <w:t> </w:t>
      </w:r>
      <w:r w:rsidR="004359AD">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2610579B" w14:textId="6A6D2FF0" w:rsidR="007B0F20" w:rsidRDefault="00AC4FF2" w:rsidP="007B0F20">
      <w:pPr>
        <w:jc w:val="both"/>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p>
    <w:p w14:paraId="5BFD8A35" w14:textId="77777777" w:rsidR="007B0F20" w:rsidRDefault="007B0F20" w:rsidP="007B0F20">
      <w:pPr>
        <w:jc w:val="both"/>
      </w:pPr>
    </w:p>
    <w:p w14:paraId="6F29D7BF" w14:textId="70D410B2" w:rsidR="00AC4FF2" w:rsidRPr="00AC4FF2" w:rsidRDefault="00AC4FF2" w:rsidP="007B0F20">
      <w:pPr>
        <w:jc w:val="both"/>
        <w:rPr>
          <w:rFonts w:ascii="Arial" w:eastAsia="Times New Roman" w:hAnsi="Arial" w:cs="Arial"/>
          <w:sz w:val="20"/>
          <w:szCs w:val="20"/>
          <w:u w:val="single"/>
          <w:lang w:val="en-US"/>
        </w:rPr>
      </w:pPr>
      <w:r w:rsidRPr="00662ADF">
        <w:fldChar w:fldCharType="end"/>
      </w:r>
    </w:p>
    <w:p w14:paraId="6F29D7C0" w14:textId="406BE06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0DAD95D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7B0F20">
        <w:rPr>
          <w:lang w:val="en-US"/>
        </w:rPr>
        <w:t> </w:t>
      </w:r>
      <w:r w:rsidR="007B0F20">
        <w:rPr>
          <w:lang w:val="en-US"/>
        </w:rPr>
        <w:t> </w:t>
      </w:r>
      <w:r w:rsidR="007B0F20">
        <w:rPr>
          <w:lang w:val="en-US"/>
        </w:rPr>
        <w:t> </w:t>
      </w:r>
      <w:r w:rsidR="007B0F20">
        <w:rPr>
          <w:lang w:val="en-US"/>
        </w:rPr>
        <w:t> </w:t>
      </w:r>
      <w:r w:rsidR="007B0F20">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71EBE857"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147FBE4E"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73306C" w:rsidRPr="0073306C">
        <w:rPr>
          <w:rFonts w:ascii="Arial" w:eastAsia="Times New Roman" w:hAnsi="Arial" w:cs="Arial"/>
          <w:i/>
          <w:sz w:val="20"/>
          <w:szCs w:val="20"/>
          <w:lang w:val="en-US"/>
        </w:rPr>
        <w:t xml:space="preserve">The </w:t>
      </w:r>
      <w:proofErr w:type="spellStart"/>
      <w:r w:rsidR="0073306C" w:rsidRPr="0073306C">
        <w:rPr>
          <w:rFonts w:ascii="Arial" w:eastAsia="Times New Roman" w:hAnsi="Arial" w:cs="Arial"/>
          <w:i/>
          <w:sz w:val="20"/>
          <w:szCs w:val="20"/>
          <w:lang w:val="en-US"/>
        </w:rPr>
        <w:t>sucessful</w:t>
      </w:r>
      <w:proofErr w:type="spellEnd"/>
      <w:r w:rsidR="0073306C" w:rsidRPr="0073306C">
        <w:rPr>
          <w:rFonts w:ascii="Arial" w:eastAsia="Times New Roman" w:hAnsi="Arial" w:cs="Arial"/>
          <w:i/>
          <w:sz w:val="20"/>
          <w:szCs w:val="20"/>
          <w:lang w:val="en-US"/>
        </w:rPr>
        <w:t xml:space="preserve"> tenderer will have to complete Louth County Council's SF069 Health and Safety Prequalification Questionnaire prior to appointment.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3227BE8A" w14:textId="7B26745B" w:rsidR="007B0F20" w:rsidRPr="007B0F20" w:rsidRDefault="00AC4FF2" w:rsidP="007B0F20">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p>
    <w:p w14:paraId="6F29D7E5" w14:textId="5BD29A2F" w:rsidR="00AC4FF2" w:rsidRPr="00AC4FF2" w:rsidRDefault="007B0F20" w:rsidP="007B0F20">
      <w:pPr>
        <w:rPr>
          <w:lang w:val="en-US"/>
        </w:rPr>
      </w:pPr>
      <w:r w:rsidRPr="007B0F20">
        <w:rPr>
          <w:lang w:val="en-US"/>
        </w:rPr>
        <w:t xml:space="preserve"> </w:t>
      </w:r>
      <w:r w:rsidR="00AC4FF2" w:rsidRPr="00AC4FF2">
        <w:rPr>
          <w:lang w:val="en-US"/>
        </w:rPr>
        <w:fldChar w:fldCharType="end"/>
      </w:r>
    </w:p>
    <w:p w14:paraId="6F29D7E6" w14:textId="6E1C65E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B0F20">
        <w:rPr>
          <w:lang w:val="en-US"/>
        </w:rPr>
        <w:t> </w:t>
      </w:r>
      <w:r w:rsidR="007B0F20">
        <w:rPr>
          <w:lang w:val="en-US"/>
        </w:rPr>
        <w:t> </w:t>
      </w:r>
      <w:r w:rsidR="007B0F20">
        <w:rPr>
          <w:lang w:val="en-US"/>
        </w:rPr>
        <w:t> </w:t>
      </w:r>
      <w:r w:rsidR="007B0F20">
        <w:rPr>
          <w:lang w:val="en-US"/>
        </w:rPr>
        <w:t> </w:t>
      </w:r>
      <w:r w:rsidR="007B0F20">
        <w:rPr>
          <w:lang w:val="en-US"/>
        </w:rPr>
        <w:t> </w:t>
      </w:r>
      <w:r w:rsidRPr="00AC4FF2">
        <w:rPr>
          <w:lang w:val="en-US"/>
        </w:rPr>
        <w:fldChar w:fldCharType="end"/>
      </w:r>
    </w:p>
    <w:p w14:paraId="6F29D7E7" w14:textId="2AD12279"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007B0F2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A08EE61"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73306C" w:rsidRPr="0073306C">
        <w:rPr>
          <w:rFonts w:ascii="Arial" w:eastAsia="Times New Roman" w:hAnsi="Arial" w:cs="Arial"/>
          <w:i/>
          <w:sz w:val="20"/>
          <w:szCs w:val="20"/>
          <w:lang w:val="en-US"/>
        </w:rPr>
        <w:t xml:space="preserve">The </w:t>
      </w:r>
      <w:proofErr w:type="spellStart"/>
      <w:r w:rsidR="0073306C" w:rsidRPr="0073306C">
        <w:rPr>
          <w:rFonts w:ascii="Arial" w:eastAsia="Times New Roman" w:hAnsi="Arial" w:cs="Arial"/>
          <w:i/>
          <w:sz w:val="20"/>
          <w:szCs w:val="20"/>
          <w:lang w:val="en-US"/>
        </w:rPr>
        <w:t>sucessful</w:t>
      </w:r>
      <w:proofErr w:type="spellEnd"/>
      <w:r w:rsidR="0073306C" w:rsidRPr="0073306C">
        <w:rPr>
          <w:rFonts w:ascii="Arial" w:eastAsia="Times New Roman" w:hAnsi="Arial" w:cs="Arial"/>
          <w:i/>
          <w:sz w:val="20"/>
          <w:szCs w:val="20"/>
          <w:lang w:val="en-US"/>
        </w:rPr>
        <w:t xml:space="preserve"> tenderer will have to complete Louth County Council's SF069 Health and Safety Prequalification Questionnaire prior to appointment.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C6C59D4"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7B0F20">
        <w:t> </w:t>
      </w:r>
      <w:r w:rsidR="007B0F20">
        <w:t> </w:t>
      </w:r>
      <w:r w:rsidR="007B0F20">
        <w:t> </w:t>
      </w:r>
      <w:r w:rsidR="007B0F20">
        <w:t> </w:t>
      </w:r>
      <w:r w:rsidR="007B0F20">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7B0F20">
        <w:rPr>
          <w:rFonts w:eastAsia="Times New Roman" w:cs="Arial"/>
          <w:lang w:val="en-US"/>
        </w:rPr>
        <w:t> </w:t>
      </w:r>
      <w:r w:rsidR="007B0F20">
        <w:rPr>
          <w:rFonts w:eastAsia="Times New Roman" w:cs="Arial"/>
          <w:lang w:val="en-US"/>
        </w:rPr>
        <w:t> </w:t>
      </w:r>
      <w:r w:rsidR="007B0F20">
        <w:rPr>
          <w:rFonts w:eastAsia="Times New Roman" w:cs="Arial"/>
          <w:lang w:val="en-US"/>
        </w:rPr>
        <w:t> </w:t>
      </w:r>
      <w:r w:rsidR="007B0F20">
        <w:rPr>
          <w:rFonts w:eastAsia="Times New Roman" w:cs="Arial"/>
          <w:lang w:val="en-US"/>
        </w:rPr>
        <w:t> </w:t>
      </w:r>
      <w:r w:rsidR="007B0F20">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6F674CAF"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3A42232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0708675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4F4FB2CB"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359AD">
        <w:rPr>
          <w:lang w:val="en-US"/>
        </w:rPr>
        <w:t>The sucessful tenderer will have to complete Louth County Council's SF069 Health and Safety Prequalification Questionnaire prior to appointment</w:t>
      </w:r>
      <w:r w:rsidR="00BF2147">
        <w:rPr>
          <w:lang w:val="en-US"/>
        </w:rPr>
        <w:t>.</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lastRenderedPageBreak/>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5EF6" w14:textId="77777777" w:rsidR="00FC043E" w:rsidRDefault="00FC043E" w:rsidP="00AC4FF2">
      <w:pPr>
        <w:spacing w:after="0" w:line="240" w:lineRule="auto"/>
      </w:pPr>
      <w:r>
        <w:separator/>
      </w:r>
    </w:p>
  </w:endnote>
  <w:endnote w:type="continuationSeparator" w:id="0">
    <w:p w14:paraId="26B63FA8" w14:textId="77777777" w:rsidR="00FC043E" w:rsidRDefault="00FC043E" w:rsidP="00AC4FF2">
      <w:pPr>
        <w:spacing w:after="0" w:line="240" w:lineRule="auto"/>
      </w:pPr>
      <w:r>
        <w:continuationSeparator/>
      </w:r>
    </w:p>
  </w:endnote>
  <w:endnote w:type="continuationNotice" w:id="1">
    <w:p w14:paraId="0F3DA488" w14:textId="77777777" w:rsidR="00FC043E" w:rsidRDefault="00FC0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28F7" w14:textId="77777777" w:rsidR="00FC043E" w:rsidRDefault="00FC043E" w:rsidP="00AC4FF2">
      <w:pPr>
        <w:spacing w:after="0" w:line="240" w:lineRule="auto"/>
      </w:pPr>
      <w:r>
        <w:separator/>
      </w:r>
    </w:p>
  </w:footnote>
  <w:footnote w:type="continuationSeparator" w:id="0">
    <w:p w14:paraId="0F15E993" w14:textId="77777777" w:rsidR="00FC043E" w:rsidRDefault="00FC043E" w:rsidP="00AC4FF2">
      <w:pPr>
        <w:spacing w:after="0" w:line="240" w:lineRule="auto"/>
      </w:pPr>
      <w:r>
        <w:continuationSeparator/>
      </w:r>
    </w:p>
  </w:footnote>
  <w:footnote w:type="continuationNotice" w:id="1">
    <w:p w14:paraId="7B4AA4C7" w14:textId="77777777" w:rsidR="00FC043E" w:rsidRDefault="00FC043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860EC"/>
    <w:rsid w:val="001A27AD"/>
    <w:rsid w:val="001E46D6"/>
    <w:rsid w:val="001F25EE"/>
    <w:rsid w:val="00254DF0"/>
    <w:rsid w:val="00291332"/>
    <w:rsid w:val="002D2B0D"/>
    <w:rsid w:val="002F034D"/>
    <w:rsid w:val="00304E2A"/>
    <w:rsid w:val="00343C0F"/>
    <w:rsid w:val="00365897"/>
    <w:rsid w:val="00384C3F"/>
    <w:rsid w:val="003C1F58"/>
    <w:rsid w:val="003C7207"/>
    <w:rsid w:val="003C79EE"/>
    <w:rsid w:val="003E36C6"/>
    <w:rsid w:val="00435836"/>
    <w:rsid w:val="004359AD"/>
    <w:rsid w:val="00483E66"/>
    <w:rsid w:val="0049054F"/>
    <w:rsid w:val="004D711F"/>
    <w:rsid w:val="004E13D2"/>
    <w:rsid w:val="004E1D9F"/>
    <w:rsid w:val="00505C1C"/>
    <w:rsid w:val="00515DC9"/>
    <w:rsid w:val="00536055"/>
    <w:rsid w:val="00540869"/>
    <w:rsid w:val="00567BB1"/>
    <w:rsid w:val="005F2DDE"/>
    <w:rsid w:val="006010BE"/>
    <w:rsid w:val="00601139"/>
    <w:rsid w:val="00606202"/>
    <w:rsid w:val="00662ADF"/>
    <w:rsid w:val="00682522"/>
    <w:rsid w:val="00690319"/>
    <w:rsid w:val="00691D82"/>
    <w:rsid w:val="006A4634"/>
    <w:rsid w:val="006D35BC"/>
    <w:rsid w:val="006E00E6"/>
    <w:rsid w:val="007036AC"/>
    <w:rsid w:val="00726FB7"/>
    <w:rsid w:val="0073306C"/>
    <w:rsid w:val="00746FBF"/>
    <w:rsid w:val="0076775A"/>
    <w:rsid w:val="00773C44"/>
    <w:rsid w:val="007814EE"/>
    <w:rsid w:val="00782668"/>
    <w:rsid w:val="0079387A"/>
    <w:rsid w:val="007B0F20"/>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AC7B03"/>
    <w:rsid w:val="00B43036"/>
    <w:rsid w:val="00B56560"/>
    <w:rsid w:val="00B83CBA"/>
    <w:rsid w:val="00B87295"/>
    <w:rsid w:val="00B95E51"/>
    <w:rsid w:val="00BB339B"/>
    <w:rsid w:val="00BC5522"/>
    <w:rsid w:val="00BE2CEC"/>
    <w:rsid w:val="00BF2147"/>
    <w:rsid w:val="00C63EEB"/>
    <w:rsid w:val="00C95472"/>
    <w:rsid w:val="00CA2634"/>
    <w:rsid w:val="00CC1E0F"/>
    <w:rsid w:val="00CD046A"/>
    <w:rsid w:val="00CF4C9D"/>
    <w:rsid w:val="00D130BF"/>
    <w:rsid w:val="00D27DB5"/>
    <w:rsid w:val="00D364C7"/>
    <w:rsid w:val="00D45B24"/>
    <w:rsid w:val="00DE7B09"/>
    <w:rsid w:val="00E76E17"/>
    <w:rsid w:val="00E944B8"/>
    <w:rsid w:val="00EA2693"/>
    <w:rsid w:val="00F17020"/>
    <w:rsid w:val="00F35F81"/>
    <w:rsid w:val="00F95CB8"/>
    <w:rsid w:val="00FA6430"/>
    <w:rsid w:val="00FC043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F656CD5B-DAD2-44B7-AD49-55988C40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Enda O'Halloran</cp:lastModifiedBy>
  <cp:revision>7</cp:revision>
  <dcterms:created xsi:type="dcterms:W3CDTF">2026-03-13T13:51:00Z</dcterms:created>
  <dcterms:modified xsi:type="dcterms:W3CDTF">2026-06-19T09:29:00Z</dcterms:modified>
</cp:coreProperties>
</file>